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B" w:rsidRPr="009457E2" w:rsidRDefault="00EA39DB" w:rsidP="00EE7D9B">
      <w:pPr>
        <w:pStyle w:val="a5"/>
        <w:jc w:val="center"/>
        <w:rPr>
          <w:b/>
          <w:i/>
        </w:rPr>
      </w:pPr>
      <w:r w:rsidRPr="009457E2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25pt" o:ole="" fillcolor="window">
            <v:imagedata r:id="rId5" o:title=""/>
          </v:shape>
          <o:OLEObject Type="Embed" ProgID="PBrush" ShapeID="_x0000_i1025" DrawAspect="Content" ObjectID="_1543841891" r:id="rId6">
            <o:FieldCodes>\s \* MERGEFORMAT</o:FieldCodes>
          </o:OLEObject>
        </w:object>
      </w:r>
    </w:p>
    <w:p w:rsidR="00EA39DB" w:rsidRPr="009457E2" w:rsidRDefault="00EA39DB" w:rsidP="00EE7D9B">
      <w:pPr>
        <w:pStyle w:val="a5"/>
        <w:jc w:val="center"/>
        <w:rPr>
          <w:b/>
          <w:sz w:val="32"/>
          <w:lang w:val="ru-RU"/>
        </w:rPr>
      </w:pPr>
      <w:r w:rsidRPr="009457E2">
        <w:rPr>
          <w:b/>
          <w:sz w:val="32"/>
          <w:lang w:val="ru-RU"/>
        </w:rPr>
        <w:t>У К Р А Ї Н А</w:t>
      </w:r>
    </w:p>
    <w:p w:rsidR="00EA39DB" w:rsidRPr="00F01942" w:rsidRDefault="00EA39DB" w:rsidP="00EE7D9B">
      <w:pPr>
        <w:pStyle w:val="a5"/>
        <w:jc w:val="center"/>
        <w:rPr>
          <w:b/>
          <w:sz w:val="52"/>
          <w:szCs w:val="52"/>
          <w:u w:val="single"/>
        </w:rPr>
      </w:pPr>
      <w:r w:rsidRPr="00F01942">
        <w:rPr>
          <w:b/>
          <w:sz w:val="52"/>
          <w:szCs w:val="52"/>
          <w:u w:val="single"/>
        </w:rPr>
        <w:t>ЧЕРНІВЕЦЬКА ОБЛАСНА РАДА</w:t>
      </w:r>
    </w:p>
    <w:p w:rsidR="00EA39DB" w:rsidRPr="009457E2" w:rsidRDefault="009429C1" w:rsidP="00EE7D9B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IX</w:t>
      </w:r>
      <w:r w:rsidR="00EA39DB" w:rsidRPr="009457E2">
        <w:rPr>
          <w:sz w:val="28"/>
          <w:szCs w:val="28"/>
        </w:rPr>
        <w:t xml:space="preserve"> сесія VІ</w:t>
      </w:r>
      <w:r w:rsidR="00EA39DB">
        <w:rPr>
          <w:sz w:val="28"/>
          <w:szCs w:val="28"/>
        </w:rPr>
        <w:t>І</w:t>
      </w:r>
      <w:r w:rsidR="00EA39DB" w:rsidRPr="009457E2">
        <w:rPr>
          <w:sz w:val="28"/>
          <w:szCs w:val="28"/>
        </w:rPr>
        <w:t xml:space="preserve"> скликання</w:t>
      </w:r>
    </w:p>
    <w:p w:rsidR="00EA39DB" w:rsidRPr="009457E2" w:rsidRDefault="00EA39DB" w:rsidP="00EE7D9B">
      <w:pPr>
        <w:pStyle w:val="a5"/>
        <w:jc w:val="center"/>
        <w:rPr>
          <w:b/>
          <w:sz w:val="8"/>
          <w:szCs w:val="8"/>
        </w:rPr>
      </w:pPr>
    </w:p>
    <w:p w:rsidR="00EA39DB" w:rsidRPr="00F01942" w:rsidRDefault="00EA39DB" w:rsidP="00EE7D9B">
      <w:pPr>
        <w:pStyle w:val="a5"/>
        <w:jc w:val="center"/>
        <w:rPr>
          <w:b/>
          <w:sz w:val="44"/>
          <w:szCs w:val="44"/>
        </w:rPr>
      </w:pPr>
      <w:r w:rsidRPr="00F01942">
        <w:rPr>
          <w:b/>
          <w:sz w:val="44"/>
          <w:szCs w:val="44"/>
        </w:rPr>
        <w:t xml:space="preserve">РІШЕННЯ № </w:t>
      </w:r>
      <w:r w:rsidR="00F01942" w:rsidRPr="00F01942">
        <w:rPr>
          <w:b/>
          <w:sz w:val="44"/>
          <w:szCs w:val="44"/>
        </w:rPr>
        <w:t>221-9/16</w:t>
      </w:r>
    </w:p>
    <w:p w:rsidR="00EA39DB" w:rsidRPr="00604346" w:rsidRDefault="00EA39DB" w:rsidP="00EE7D9B">
      <w:pPr>
        <w:pStyle w:val="a5"/>
        <w:jc w:val="center"/>
        <w:rPr>
          <w:b/>
          <w:sz w:val="52"/>
          <w:szCs w:val="5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EA39DB" w:rsidRPr="009457E2" w:rsidTr="009C4BCA">
        <w:tc>
          <w:tcPr>
            <w:tcW w:w="4153" w:type="dxa"/>
          </w:tcPr>
          <w:p w:rsidR="00EA39DB" w:rsidRPr="007A7FE7" w:rsidRDefault="00F01942" w:rsidP="0063396E">
            <w:pPr>
              <w:ind w:right="-4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грудня </w:t>
            </w:r>
            <w:r w:rsidR="00EA39DB" w:rsidRPr="007A7FE7">
              <w:rPr>
                <w:sz w:val="28"/>
                <w:szCs w:val="28"/>
              </w:rPr>
              <w:t>201</w:t>
            </w:r>
            <w:r w:rsidR="00EA39DB">
              <w:rPr>
                <w:sz w:val="28"/>
                <w:szCs w:val="28"/>
              </w:rPr>
              <w:t>6</w:t>
            </w:r>
            <w:r w:rsidR="00EA39DB" w:rsidRPr="007A7FE7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5203" w:type="dxa"/>
          </w:tcPr>
          <w:p w:rsidR="00EA39DB" w:rsidRPr="00D2295D" w:rsidRDefault="00EA39DB" w:rsidP="0063396E">
            <w:pPr>
              <w:jc w:val="right"/>
              <w:rPr>
                <w:sz w:val="28"/>
                <w:szCs w:val="28"/>
              </w:rPr>
            </w:pPr>
            <w:r w:rsidRPr="00D2295D">
              <w:rPr>
                <w:sz w:val="28"/>
                <w:szCs w:val="28"/>
              </w:rPr>
              <w:t>м. Чернівці</w:t>
            </w:r>
          </w:p>
        </w:tc>
      </w:tr>
    </w:tbl>
    <w:p w:rsidR="00DD619B" w:rsidRDefault="00DD619B" w:rsidP="00DD619B">
      <w:pPr>
        <w:shd w:val="clear" w:color="auto" w:fill="FFFFFF"/>
        <w:autoSpaceDE w:val="0"/>
        <w:autoSpaceDN w:val="0"/>
        <w:adjustRightInd w:val="0"/>
      </w:pPr>
    </w:p>
    <w:p w:rsidR="00DD619B" w:rsidRDefault="00DD619B" w:rsidP="00DD619B">
      <w:pPr>
        <w:shd w:val="clear" w:color="auto" w:fill="FFFFFF"/>
        <w:autoSpaceDE w:val="0"/>
        <w:autoSpaceDN w:val="0"/>
        <w:adjustRightInd w:val="0"/>
      </w:pPr>
    </w:p>
    <w:p w:rsidR="00DD619B" w:rsidRPr="00F01942" w:rsidRDefault="00DD619B" w:rsidP="00DD619B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F01942">
        <w:rPr>
          <w:b/>
          <w:color w:val="000000"/>
          <w:sz w:val="28"/>
          <w:szCs w:val="28"/>
        </w:rPr>
        <w:t xml:space="preserve">Про затвердження </w:t>
      </w:r>
      <w:r w:rsidRPr="00F01942">
        <w:rPr>
          <w:b/>
          <w:sz w:val="28"/>
          <w:szCs w:val="28"/>
        </w:rPr>
        <w:t>Комплексної</w:t>
      </w:r>
    </w:p>
    <w:p w:rsidR="00DD619B" w:rsidRPr="00F01942" w:rsidRDefault="00DD619B" w:rsidP="00DD619B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F01942">
        <w:rPr>
          <w:b/>
          <w:sz w:val="28"/>
          <w:szCs w:val="28"/>
        </w:rPr>
        <w:t xml:space="preserve">програми профілактики правопорушень </w:t>
      </w:r>
    </w:p>
    <w:p w:rsidR="00EA39DB" w:rsidRPr="00F01942" w:rsidRDefault="00B8140C" w:rsidP="00DD619B">
      <w:pPr>
        <w:jc w:val="both"/>
        <w:rPr>
          <w:b/>
          <w:sz w:val="28"/>
          <w:szCs w:val="28"/>
        </w:rPr>
      </w:pPr>
      <w:r w:rsidRPr="00F01942">
        <w:rPr>
          <w:b/>
          <w:sz w:val="28"/>
          <w:szCs w:val="28"/>
        </w:rPr>
        <w:t>на 2017-2019</w:t>
      </w:r>
      <w:r w:rsidR="00DD619B" w:rsidRPr="00F01942">
        <w:rPr>
          <w:b/>
          <w:sz w:val="28"/>
          <w:szCs w:val="28"/>
        </w:rPr>
        <w:t xml:space="preserve"> роки</w:t>
      </w:r>
    </w:p>
    <w:p w:rsidR="00EA39DB" w:rsidRDefault="00EA39DB" w:rsidP="00A02BA3">
      <w:pPr>
        <w:jc w:val="both"/>
        <w:rPr>
          <w:b/>
          <w:sz w:val="28"/>
          <w:szCs w:val="28"/>
        </w:rPr>
      </w:pPr>
    </w:p>
    <w:p w:rsidR="00EA39DB" w:rsidRPr="00FC125E" w:rsidRDefault="00E95D6F" w:rsidP="00F01942">
      <w:pPr>
        <w:pStyle w:val="3"/>
        <w:shd w:val="clear" w:color="auto" w:fill="FDFDFD"/>
        <w:spacing w:before="0" w:beforeAutospacing="0" w:after="150" w:afterAutospacing="0"/>
        <w:ind w:firstLine="851"/>
        <w:jc w:val="both"/>
        <w:rPr>
          <w:b w:val="0"/>
          <w:color w:val="000000"/>
          <w:spacing w:val="3"/>
          <w:sz w:val="28"/>
          <w:szCs w:val="28"/>
        </w:rPr>
      </w:pPr>
      <w:r>
        <w:rPr>
          <w:b w:val="0"/>
          <w:color w:val="000000"/>
          <w:spacing w:val="-1"/>
          <w:sz w:val="28"/>
          <w:szCs w:val="28"/>
        </w:rPr>
        <w:t>Керуючись</w:t>
      </w:r>
      <w:r w:rsidRPr="00134D33">
        <w:rPr>
          <w:b w:val="0"/>
          <w:color w:val="000000"/>
          <w:spacing w:val="3"/>
          <w:sz w:val="28"/>
          <w:szCs w:val="28"/>
        </w:rPr>
        <w:t xml:space="preserve"> пункт</w:t>
      </w:r>
      <w:r>
        <w:rPr>
          <w:b w:val="0"/>
          <w:color w:val="000000"/>
          <w:spacing w:val="3"/>
          <w:sz w:val="28"/>
          <w:szCs w:val="28"/>
        </w:rPr>
        <w:t>ом</w:t>
      </w:r>
      <w:r w:rsidRPr="00134D33">
        <w:rPr>
          <w:b w:val="0"/>
          <w:color w:val="000000"/>
          <w:spacing w:val="3"/>
          <w:sz w:val="28"/>
          <w:szCs w:val="28"/>
        </w:rPr>
        <w:t xml:space="preserve"> 16 частини </w:t>
      </w:r>
      <w:r w:rsidRPr="00FC125E">
        <w:rPr>
          <w:b w:val="0"/>
          <w:color w:val="000000"/>
          <w:spacing w:val="3"/>
          <w:sz w:val="28"/>
          <w:szCs w:val="28"/>
        </w:rPr>
        <w:t>першої статті 43 Закону України «Про місцеве самоврядування в Україні», р</w:t>
      </w:r>
      <w:r w:rsidR="00EA39DB" w:rsidRPr="00FC125E">
        <w:rPr>
          <w:b w:val="0"/>
          <w:color w:val="000000"/>
          <w:spacing w:val="3"/>
          <w:sz w:val="28"/>
          <w:szCs w:val="28"/>
        </w:rPr>
        <w:t>озглянувши пропозиції Чернівецької обласної державної адміністрації, Чернівецька обласна рада</w:t>
      </w:r>
    </w:p>
    <w:p w:rsidR="00EA39DB" w:rsidRDefault="00EA39DB" w:rsidP="00A02BA3">
      <w:pPr>
        <w:spacing w:before="100" w:beforeAutospacing="1" w:after="100" w:afterAutospacing="1"/>
        <w:ind w:firstLine="8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ВИРІШИЛА:</w:t>
      </w:r>
    </w:p>
    <w:p w:rsidR="00FF29C0" w:rsidRDefault="00DD619B" w:rsidP="00F01942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84528">
        <w:rPr>
          <w:sz w:val="28"/>
          <w:szCs w:val="28"/>
        </w:rPr>
        <w:t>З</w:t>
      </w:r>
      <w:r w:rsidRPr="00F84528">
        <w:rPr>
          <w:color w:val="000000"/>
          <w:sz w:val="28"/>
          <w:szCs w:val="28"/>
        </w:rPr>
        <w:t xml:space="preserve">атвердити </w:t>
      </w:r>
      <w:r w:rsidRPr="00F84528">
        <w:rPr>
          <w:sz w:val="28"/>
          <w:szCs w:val="28"/>
        </w:rPr>
        <w:t>Комплексну програму пр</w:t>
      </w:r>
      <w:r w:rsidR="006B238C" w:rsidRPr="00F84528">
        <w:rPr>
          <w:sz w:val="28"/>
          <w:szCs w:val="28"/>
        </w:rPr>
        <w:t>офілактики правопорушень на 2017</w:t>
      </w:r>
      <w:r w:rsidRPr="00F84528">
        <w:rPr>
          <w:sz w:val="28"/>
          <w:szCs w:val="28"/>
        </w:rPr>
        <w:t>-</w:t>
      </w:r>
      <w:r w:rsidR="006B238C" w:rsidRPr="00F84528">
        <w:rPr>
          <w:sz w:val="28"/>
          <w:szCs w:val="28"/>
        </w:rPr>
        <w:t>2019</w:t>
      </w:r>
      <w:r w:rsidRPr="00F84528">
        <w:rPr>
          <w:sz w:val="28"/>
          <w:szCs w:val="28"/>
        </w:rPr>
        <w:t xml:space="preserve"> роки</w:t>
      </w:r>
      <w:r w:rsidR="009C1285" w:rsidRPr="00F84528">
        <w:rPr>
          <w:sz w:val="28"/>
          <w:szCs w:val="28"/>
        </w:rPr>
        <w:t>, що додається.</w:t>
      </w:r>
    </w:p>
    <w:p w:rsidR="00F01942" w:rsidRPr="00F84528" w:rsidRDefault="00F01942" w:rsidP="00F01942">
      <w:pPr>
        <w:shd w:val="clear" w:color="auto" w:fill="FFFFFF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FF29C0" w:rsidRDefault="00FF29C0" w:rsidP="00F01942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</w:t>
      </w:r>
      <w:r w:rsidR="009C1285" w:rsidRPr="00A456F9">
        <w:rPr>
          <w:sz w:val="28"/>
          <w:szCs w:val="28"/>
        </w:rPr>
        <w:t>рішення покласти на</w:t>
      </w:r>
      <w:r w:rsidR="009C1285">
        <w:rPr>
          <w:sz w:val="28"/>
          <w:szCs w:val="28"/>
        </w:rPr>
        <w:t xml:space="preserve"> відділ взаємодії з правоохоронними органами та оборонної роботи апарату обласної державної адміністрації (Ткач М.М.) та </w:t>
      </w:r>
      <w:r w:rsidR="009B6988" w:rsidRPr="009B6988">
        <w:rPr>
          <w:sz w:val="28"/>
          <w:szCs w:val="28"/>
          <w:shd w:val="clear" w:color="auto" w:fill="FFFFFF"/>
        </w:rPr>
        <w:t xml:space="preserve">постійну комісію </w:t>
      </w:r>
      <w:r w:rsidR="009B6988">
        <w:rPr>
          <w:sz w:val="28"/>
          <w:szCs w:val="28"/>
          <w:shd w:val="clear" w:color="auto" w:fill="FFFFFF"/>
        </w:rPr>
        <w:t xml:space="preserve">обласної ради </w:t>
      </w:r>
      <w:r w:rsidR="009B6988" w:rsidRPr="009B6988">
        <w:rPr>
          <w:sz w:val="28"/>
          <w:szCs w:val="28"/>
          <w:shd w:val="clear" w:color="auto" w:fill="FFFFFF"/>
        </w:rPr>
        <w:t>з правових питань, місцевого самоврядування, міжетнічних відносин та антикорупційної діяльності</w:t>
      </w:r>
      <w:r w:rsidR="009C1285">
        <w:rPr>
          <w:sz w:val="28"/>
          <w:szCs w:val="28"/>
        </w:rPr>
        <w:t xml:space="preserve"> (</w:t>
      </w:r>
      <w:proofErr w:type="spellStart"/>
      <w:r w:rsidR="005E0809">
        <w:rPr>
          <w:sz w:val="28"/>
          <w:szCs w:val="28"/>
        </w:rPr>
        <w:t>Ванзуряк</w:t>
      </w:r>
      <w:proofErr w:type="spellEnd"/>
      <w:r w:rsidR="005E0809">
        <w:rPr>
          <w:sz w:val="28"/>
          <w:szCs w:val="28"/>
        </w:rPr>
        <w:t xml:space="preserve"> </w:t>
      </w:r>
      <w:r w:rsidR="005E0809" w:rsidRPr="005E0809">
        <w:rPr>
          <w:sz w:val="26"/>
          <w:szCs w:val="26"/>
        </w:rPr>
        <w:t>Р.С</w:t>
      </w:r>
      <w:r w:rsidR="009C1285">
        <w:rPr>
          <w:sz w:val="28"/>
          <w:szCs w:val="28"/>
        </w:rPr>
        <w:t>.)</w:t>
      </w:r>
      <w:r w:rsidRPr="00A456F9">
        <w:rPr>
          <w:sz w:val="28"/>
          <w:szCs w:val="28"/>
        </w:rPr>
        <w:t>.</w:t>
      </w:r>
    </w:p>
    <w:p w:rsidR="006F45D6" w:rsidRDefault="006F45D6" w:rsidP="006F45D6">
      <w:pPr>
        <w:rPr>
          <w:b/>
          <w:sz w:val="28"/>
        </w:rPr>
      </w:pPr>
    </w:p>
    <w:p w:rsidR="00F01942" w:rsidRDefault="00F01942" w:rsidP="006F45D6">
      <w:pPr>
        <w:rPr>
          <w:b/>
          <w:sz w:val="28"/>
        </w:rPr>
      </w:pPr>
    </w:p>
    <w:p w:rsidR="00DD619B" w:rsidRDefault="00DD619B" w:rsidP="00FF29C0">
      <w:pPr>
        <w:rPr>
          <w:b/>
          <w:sz w:val="28"/>
        </w:rPr>
      </w:pPr>
    </w:p>
    <w:p w:rsidR="001F4ED9" w:rsidRDefault="006F45D6" w:rsidP="00FF29C0">
      <w:pPr>
        <w:rPr>
          <w:sz w:val="28"/>
          <w:szCs w:val="28"/>
        </w:rPr>
      </w:pPr>
      <w:r>
        <w:rPr>
          <w:b/>
          <w:sz w:val="28"/>
        </w:rPr>
        <w:t xml:space="preserve">Голова обласної ради                                                     </w:t>
      </w:r>
      <w:r w:rsidR="00F01942">
        <w:rPr>
          <w:b/>
          <w:sz w:val="28"/>
        </w:rPr>
        <w:t xml:space="preserve">           </w:t>
      </w:r>
      <w:r>
        <w:rPr>
          <w:b/>
          <w:sz w:val="28"/>
        </w:rPr>
        <w:t xml:space="preserve">   </w:t>
      </w:r>
      <w:r w:rsidR="00F01942">
        <w:rPr>
          <w:b/>
          <w:sz w:val="28"/>
        </w:rPr>
        <w:t>І.</w:t>
      </w:r>
      <w:proofErr w:type="spellStart"/>
      <w:r w:rsidR="00F01942">
        <w:rPr>
          <w:b/>
          <w:sz w:val="28"/>
        </w:rPr>
        <w:t>Му</w:t>
      </w:r>
      <w:r>
        <w:rPr>
          <w:b/>
          <w:sz w:val="28"/>
        </w:rPr>
        <w:t>нтян</w:t>
      </w:r>
      <w:proofErr w:type="spellEnd"/>
    </w:p>
    <w:sectPr w:rsidR="001F4ED9" w:rsidSect="00F01942">
      <w:pgSz w:w="11906" w:h="16838"/>
      <w:pgMar w:top="899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4107D"/>
    <w:multiLevelType w:val="hybridMultilevel"/>
    <w:tmpl w:val="31644E76"/>
    <w:lvl w:ilvl="0" w:tplc="4B5A21D4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EDF045E"/>
    <w:multiLevelType w:val="hybridMultilevel"/>
    <w:tmpl w:val="21E4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24D81"/>
    <w:multiLevelType w:val="hybridMultilevel"/>
    <w:tmpl w:val="3AECC7EE"/>
    <w:lvl w:ilvl="0" w:tplc="6F98B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7D9B"/>
    <w:rsid w:val="000002B1"/>
    <w:rsid w:val="000015B5"/>
    <w:rsid w:val="000024C0"/>
    <w:rsid w:val="000038E6"/>
    <w:rsid w:val="00043965"/>
    <w:rsid w:val="000937CF"/>
    <w:rsid w:val="000A799A"/>
    <w:rsid w:val="000C30EC"/>
    <w:rsid w:val="000C6106"/>
    <w:rsid w:val="000D172B"/>
    <w:rsid w:val="000D60C9"/>
    <w:rsid w:val="00117A2C"/>
    <w:rsid w:val="00125B5A"/>
    <w:rsid w:val="00134D33"/>
    <w:rsid w:val="00150E39"/>
    <w:rsid w:val="0015410C"/>
    <w:rsid w:val="0016407F"/>
    <w:rsid w:val="001666DC"/>
    <w:rsid w:val="001763E6"/>
    <w:rsid w:val="0019175A"/>
    <w:rsid w:val="001F4ED9"/>
    <w:rsid w:val="00213E17"/>
    <w:rsid w:val="00220504"/>
    <w:rsid w:val="002210F6"/>
    <w:rsid w:val="00232CCE"/>
    <w:rsid w:val="00291C3E"/>
    <w:rsid w:val="0030479C"/>
    <w:rsid w:val="00313B0F"/>
    <w:rsid w:val="0031748B"/>
    <w:rsid w:val="00337B3C"/>
    <w:rsid w:val="00345C87"/>
    <w:rsid w:val="003612F1"/>
    <w:rsid w:val="003A7A68"/>
    <w:rsid w:val="003E3F5A"/>
    <w:rsid w:val="004217DF"/>
    <w:rsid w:val="00424606"/>
    <w:rsid w:val="00467EA9"/>
    <w:rsid w:val="004703A4"/>
    <w:rsid w:val="00492B5A"/>
    <w:rsid w:val="004B0B0C"/>
    <w:rsid w:val="004B507A"/>
    <w:rsid w:val="004B5F97"/>
    <w:rsid w:val="004D1657"/>
    <w:rsid w:val="004E126D"/>
    <w:rsid w:val="00583087"/>
    <w:rsid w:val="005B722E"/>
    <w:rsid w:val="005C7DE1"/>
    <w:rsid w:val="005E0809"/>
    <w:rsid w:val="005E18F0"/>
    <w:rsid w:val="005F116B"/>
    <w:rsid w:val="005F4657"/>
    <w:rsid w:val="00604346"/>
    <w:rsid w:val="006072AF"/>
    <w:rsid w:val="00610E26"/>
    <w:rsid w:val="0063396E"/>
    <w:rsid w:val="00636600"/>
    <w:rsid w:val="00636811"/>
    <w:rsid w:val="00655383"/>
    <w:rsid w:val="00673138"/>
    <w:rsid w:val="006971F5"/>
    <w:rsid w:val="006A2618"/>
    <w:rsid w:val="006B031D"/>
    <w:rsid w:val="006B0D84"/>
    <w:rsid w:val="006B238C"/>
    <w:rsid w:val="006B61D1"/>
    <w:rsid w:val="006C5DEA"/>
    <w:rsid w:val="006F45D6"/>
    <w:rsid w:val="007411FA"/>
    <w:rsid w:val="007528EF"/>
    <w:rsid w:val="0075534F"/>
    <w:rsid w:val="007574A7"/>
    <w:rsid w:val="0077330F"/>
    <w:rsid w:val="00776050"/>
    <w:rsid w:val="007A7FE7"/>
    <w:rsid w:val="007D4683"/>
    <w:rsid w:val="00804092"/>
    <w:rsid w:val="008168E9"/>
    <w:rsid w:val="0084009D"/>
    <w:rsid w:val="008432B4"/>
    <w:rsid w:val="008435C3"/>
    <w:rsid w:val="00850554"/>
    <w:rsid w:val="00865837"/>
    <w:rsid w:val="008A17CD"/>
    <w:rsid w:val="008A6BEE"/>
    <w:rsid w:val="008B17B2"/>
    <w:rsid w:val="008C1F42"/>
    <w:rsid w:val="008D7547"/>
    <w:rsid w:val="008F4704"/>
    <w:rsid w:val="009429C1"/>
    <w:rsid w:val="009457E2"/>
    <w:rsid w:val="00984D53"/>
    <w:rsid w:val="009A27AE"/>
    <w:rsid w:val="009B6988"/>
    <w:rsid w:val="009B7B6E"/>
    <w:rsid w:val="009C1285"/>
    <w:rsid w:val="009C4BCA"/>
    <w:rsid w:val="00A02BA3"/>
    <w:rsid w:val="00A12B6F"/>
    <w:rsid w:val="00A25B1F"/>
    <w:rsid w:val="00A41D0E"/>
    <w:rsid w:val="00A70E4F"/>
    <w:rsid w:val="00AF3623"/>
    <w:rsid w:val="00AF5D13"/>
    <w:rsid w:val="00B22D1F"/>
    <w:rsid w:val="00B34E4F"/>
    <w:rsid w:val="00B431E1"/>
    <w:rsid w:val="00B729A0"/>
    <w:rsid w:val="00B8140C"/>
    <w:rsid w:val="00B944EC"/>
    <w:rsid w:val="00BA1DD1"/>
    <w:rsid w:val="00BB5744"/>
    <w:rsid w:val="00BC4377"/>
    <w:rsid w:val="00BE280D"/>
    <w:rsid w:val="00BF7417"/>
    <w:rsid w:val="00C474F2"/>
    <w:rsid w:val="00C702FA"/>
    <w:rsid w:val="00C7195B"/>
    <w:rsid w:val="00C728F2"/>
    <w:rsid w:val="00CE577C"/>
    <w:rsid w:val="00D0729C"/>
    <w:rsid w:val="00D15B97"/>
    <w:rsid w:val="00D2295D"/>
    <w:rsid w:val="00D334BA"/>
    <w:rsid w:val="00D617DE"/>
    <w:rsid w:val="00D91830"/>
    <w:rsid w:val="00D970CF"/>
    <w:rsid w:val="00DA5834"/>
    <w:rsid w:val="00DD1F13"/>
    <w:rsid w:val="00DD619B"/>
    <w:rsid w:val="00DF11FE"/>
    <w:rsid w:val="00DF262C"/>
    <w:rsid w:val="00E36E46"/>
    <w:rsid w:val="00E442E3"/>
    <w:rsid w:val="00E53485"/>
    <w:rsid w:val="00E95D6F"/>
    <w:rsid w:val="00EA39DB"/>
    <w:rsid w:val="00EB2ACE"/>
    <w:rsid w:val="00EC6908"/>
    <w:rsid w:val="00EE7D9B"/>
    <w:rsid w:val="00F01942"/>
    <w:rsid w:val="00F46313"/>
    <w:rsid w:val="00F84528"/>
    <w:rsid w:val="00FA1828"/>
    <w:rsid w:val="00FC125E"/>
    <w:rsid w:val="00FC5932"/>
    <w:rsid w:val="00FC7A1A"/>
    <w:rsid w:val="00FE60E6"/>
    <w:rsid w:val="00FF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9B"/>
    <w:rPr>
      <w:rFonts w:ascii="Times New Roman" w:eastAsia="Times New Roman" w:hAnsi="Times New Roman"/>
      <w:sz w:val="24"/>
      <w:lang w:val="uk-UA"/>
    </w:rPr>
  </w:style>
  <w:style w:type="paragraph" w:styleId="3">
    <w:name w:val="heading 3"/>
    <w:basedOn w:val="a"/>
    <w:link w:val="30"/>
    <w:uiPriority w:val="99"/>
    <w:qFormat/>
    <w:locked/>
    <w:rsid w:val="00134D33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34D3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ody Text Indent"/>
    <w:basedOn w:val="a"/>
    <w:link w:val="a4"/>
    <w:uiPriority w:val="99"/>
    <w:rsid w:val="00EE7D9B"/>
    <w:pPr>
      <w:spacing w:after="120"/>
      <w:ind w:left="283"/>
    </w:pPr>
    <w:rPr>
      <w:rFonts w:eastAsia="Calibri"/>
      <w:sz w:val="20"/>
    </w:rPr>
  </w:style>
  <w:style w:type="character" w:customStyle="1" w:styleId="a4">
    <w:name w:val="Основной текст с отступом Знак"/>
    <w:link w:val="a3"/>
    <w:uiPriority w:val="99"/>
    <w:locked/>
    <w:rsid w:val="00EE7D9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EE7D9B"/>
    <w:rPr>
      <w:rFonts w:ascii="Times New Roman" w:eastAsia="Times New Roman" w:hAnsi="Times New Roman"/>
      <w:sz w:val="24"/>
      <w:lang w:val="uk-UA"/>
    </w:rPr>
  </w:style>
  <w:style w:type="paragraph" w:customStyle="1" w:styleId="1">
    <w:name w:val="Абзац списка1"/>
    <w:basedOn w:val="a"/>
    <w:rsid w:val="006971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811</Characters>
  <Application>Microsoft Office Word</Application>
  <DocSecurity>0</DocSecurity>
  <Lines>45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Reanimator Extreme Edition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1111</dc:creator>
  <cp:lastModifiedBy>AKO</cp:lastModifiedBy>
  <cp:revision>6</cp:revision>
  <cp:lastPrinted>2016-12-06T10:00:00Z</cp:lastPrinted>
  <dcterms:created xsi:type="dcterms:W3CDTF">2016-12-02T09:06:00Z</dcterms:created>
  <dcterms:modified xsi:type="dcterms:W3CDTF">2016-12-21T14:11:00Z</dcterms:modified>
</cp:coreProperties>
</file>